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3D74" w14:textId="2C5CD8F2" w:rsidR="00232AE5" w:rsidRPr="00414997" w:rsidRDefault="00613C5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d'unihockey Zone de </w:t>
      </w:r>
      <w:proofErr w:type="gramStart"/>
      <w:r w:rsidR="00414997">
        <w:rPr>
          <w:rFonts w:ascii="Times New Roman" w:hAnsi="Times New Roman" w:cs="Times New Roman"/>
          <w:sz w:val="40"/>
          <w:szCs w:val="40"/>
          <w:u w:val="single"/>
        </w:rPr>
        <w:t>Charleroi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8946C4">
        <w:rPr>
          <w:rFonts w:ascii="Times New Roman" w:hAnsi="Times New Roman" w:cs="Times New Roman"/>
          <w:sz w:val="40"/>
          <w:szCs w:val="40"/>
          <w:u w:val="single"/>
        </w:rPr>
        <w:t>G</w:t>
      </w:r>
      <w:proofErr w:type="gramEnd"/>
      <w:r w:rsidR="00476D64">
        <w:rPr>
          <w:rFonts w:ascii="Times New Roman" w:hAnsi="Times New Roman" w:cs="Times New Roman"/>
          <w:sz w:val="40"/>
          <w:szCs w:val="40"/>
          <w:u w:val="single"/>
        </w:rPr>
        <w:t>1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 + </w:t>
      </w:r>
      <w:r w:rsidR="008946C4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476D64">
        <w:rPr>
          <w:rFonts w:ascii="Times New Roman" w:hAnsi="Times New Roman" w:cs="Times New Roman"/>
          <w:sz w:val="40"/>
          <w:szCs w:val="40"/>
          <w:u w:val="single"/>
        </w:rPr>
        <w:t xml:space="preserve">2 </w:t>
      </w:r>
    </w:p>
    <w:p w14:paraId="17EEDA8B" w14:textId="34B7373F" w:rsidR="00232AE5" w:rsidRPr="00476D64" w:rsidRDefault="008946C4" w:rsidP="00790BCC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G</w:t>
      </w:r>
      <w:r w:rsidR="00476D64" w:rsidRPr="00476D64">
        <w:rPr>
          <w:rFonts w:ascii="Times New Roman" w:hAnsi="Times New Roman" w:cs="Times New Roman"/>
          <w:color w:val="00B050"/>
          <w:sz w:val="32"/>
          <w:szCs w:val="32"/>
        </w:rPr>
        <w:t>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5CF4D657" w:rsidR="00232AE5" w:rsidRPr="00F05F8B" w:rsidRDefault="00800544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Pont-à-Celles</w:t>
            </w:r>
          </w:p>
        </w:tc>
      </w:tr>
      <w:tr w:rsidR="00232AE5" w14:paraId="35DC6A99" w14:textId="77777777" w:rsidTr="00DE1EE3">
        <w:tc>
          <w:tcPr>
            <w:tcW w:w="4531" w:type="dxa"/>
          </w:tcPr>
          <w:p w14:paraId="2176FBC8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F607" w14:textId="7C0E351C" w:rsidR="00232AE5" w:rsidRPr="00F05F8B" w:rsidRDefault="00800544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A</w:t>
            </w:r>
          </w:p>
        </w:tc>
      </w:tr>
      <w:tr w:rsidR="00800544" w14:paraId="5F92F12F" w14:textId="77777777" w:rsidTr="00DE1EE3">
        <w:tc>
          <w:tcPr>
            <w:tcW w:w="4531" w:type="dxa"/>
          </w:tcPr>
          <w:p w14:paraId="7ADF0307" w14:textId="14BA6DFF" w:rsidR="00800544" w:rsidRPr="00F05F8B" w:rsidRDefault="00800544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5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8841E80" w14:textId="652DE27E" w:rsidR="00800544" w:rsidRPr="00F05F8B" w:rsidRDefault="00800544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Jumet B </w:t>
            </w:r>
          </w:p>
        </w:tc>
      </w:tr>
    </w:tbl>
    <w:p w14:paraId="04E2F9C0" w14:textId="77777777" w:rsidR="00232AE5" w:rsidRDefault="00232AE5"/>
    <w:p w14:paraId="38E62D71" w14:textId="124A44DD" w:rsidR="00232AE5" w:rsidRPr="00476D64" w:rsidRDefault="008946C4" w:rsidP="00790BCC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G</w:t>
      </w:r>
      <w:r w:rsidR="00476D64" w:rsidRPr="00476D64">
        <w:rPr>
          <w:rFonts w:ascii="Times New Roman" w:hAnsi="Times New Roman" w:cs="Times New Roman"/>
          <w:color w:val="0070C0"/>
          <w:sz w:val="32"/>
          <w:szCs w:val="3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F35FCA" w14:paraId="28CD2AEF" w14:textId="77777777" w:rsidTr="00DE1EE3">
        <w:tc>
          <w:tcPr>
            <w:tcW w:w="4531" w:type="dxa"/>
          </w:tcPr>
          <w:p w14:paraId="7831A6C5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D7CC81" w14:textId="75F70DC2" w:rsidR="00F35FCA" w:rsidRPr="00F05F8B" w:rsidRDefault="00800544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</w:t>
            </w:r>
          </w:p>
        </w:tc>
      </w:tr>
      <w:tr w:rsidR="00F35FCA" w14:paraId="10837B25" w14:textId="77777777" w:rsidTr="00DE1EE3">
        <w:tc>
          <w:tcPr>
            <w:tcW w:w="4531" w:type="dxa"/>
          </w:tcPr>
          <w:p w14:paraId="61F4E3E5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D7B690" w14:textId="1B7C1339" w:rsidR="00F35FCA" w:rsidRPr="00F05F8B" w:rsidRDefault="00800544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Pont-à-Celles</w:t>
            </w:r>
          </w:p>
        </w:tc>
      </w:tr>
      <w:tr w:rsidR="00F35FCA" w14:paraId="59B75255" w14:textId="77777777" w:rsidTr="00DE1EE3">
        <w:tc>
          <w:tcPr>
            <w:tcW w:w="4531" w:type="dxa"/>
          </w:tcPr>
          <w:p w14:paraId="1F180333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73F7D50" w14:textId="6AC1B635" w:rsidR="00F35FCA" w:rsidRPr="00F05F8B" w:rsidRDefault="00800544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A</w:t>
            </w:r>
          </w:p>
        </w:tc>
      </w:tr>
      <w:tr w:rsidR="00476D64" w14:paraId="104DB2F1" w14:textId="77777777" w:rsidTr="00DE1EE3">
        <w:tc>
          <w:tcPr>
            <w:tcW w:w="4531" w:type="dxa"/>
          </w:tcPr>
          <w:p w14:paraId="6395F95A" w14:textId="0A013514" w:rsidR="00476D64" w:rsidRPr="00F05F8B" w:rsidRDefault="00476D64" w:rsidP="0047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B8BE144" w14:textId="2B58A2F0" w:rsidR="00476D64" w:rsidRPr="00F05F8B" w:rsidRDefault="00800544" w:rsidP="0047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B</w:t>
            </w:r>
          </w:p>
        </w:tc>
      </w:tr>
    </w:tbl>
    <w:p w14:paraId="6F8295BA" w14:textId="77777777" w:rsidR="00E224A8" w:rsidRDefault="00E224A8"/>
    <w:p w14:paraId="6E3EC56F" w14:textId="77777777" w:rsidR="00800544" w:rsidRDefault="00800544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03"/>
        <w:gridCol w:w="823"/>
        <w:gridCol w:w="821"/>
        <w:gridCol w:w="821"/>
        <w:gridCol w:w="827"/>
        <w:gridCol w:w="829"/>
        <w:gridCol w:w="823"/>
        <w:gridCol w:w="853"/>
        <w:gridCol w:w="1362"/>
      </w:tblGrid>
      <w:tr w:rsidR="00800544" w14:paraId="46CFE2C6" w14:textId="77777777" w:rsidTr="00800544">
        <w:trPr>
          <w:jc w:val="center"/>
        </w:trPr>
        <w:tc>
          <w:tcPr>
            <w:tcW w:w="2504" w:type="dxa"/>
          </w:tcPr>
          <w:p w14:paraId="746804F3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Ecole</w:t>
            </w:r>
          </w:p>
        </w:tc>
        <w:tc>
          <w:tcPr>
            <w:tcW w:w="834" w:type="dxa"/>
          </w:tcPr>
          <w:p w14:paraId="5592E2E6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match</w:t>
            </w:r>
          </w:p>
        </w:tc>
        <w:tc>
          <w:tcPr>
            <w:tcW w:w="830" w:type="dxa"/>
          </w:tcPr>
          <w:p w14:paraId="7F177EDF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match</w:t>
            </w:r>
          </w:p>
        </w:tc>
        <w:tc>
          <w:tcPr>
            <w:tcW w:w="830" w:type="dxa"/>
          </w:tcPr>
          <w:p w14:paraId="436B31BD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match</w:t>
            </w:r>
          </w:p>
        </w:tc>
        <w:tc>
          <w:tcPr>
            <w:tcW w:w="839" w:type="dxa"/>
          </w:tcPr>
          <w:p w14:paraId="025FFBE7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match</w:t>
            </w:r>
          </w:p>
        </w:tc>
        <w:tc>
          <w:tcPr>
            <w:tcW w:w="843" w:type="dxa"/>
          </w:tcPr>
          <w:p w14:paraId="374F7109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match</w:t>
            </w:r>
          </w:p>
        </w:tc>
        <w:tc>
          <w:tcPr>
            <w:tcW w:w="834" w:type="dxa"/>
          </w:tcPr>
          <w:p w14:paraId="7DB02EE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match</w:t>
            </w:r>
          </w:p>
        </w:tc>
        <w:tc>
          <w:tcPr>
            <w:tcW w:w="880" w:type="dxa"/>
          </w:tcPr>
          <w:p w14:paraId="6B033897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points</w:t>
            </w:r>
          </w:p>
        </w:tc>
        <w:tc>
          <w:tcPr>
            <w:tcW w:w="1382" w:type="dxa"/>
            <w:shd w:val="clear" w:color="auto" w:fill="B4C6E7" w:themeFill="accent1" w:themeFillTint="66"/>
          </w:tcPr>
          <w:p w14:paraId="759EE46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Classement</w:t>
            </w:r>
          </w:p>
          <w:p w14:paraId="6BAC29E3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final</w:t>
            </w:r>
            <w:proofErr w:type="gramEnd"/>
          </w:p>
        </w:tc>
      </w:tr>
      <w:tr w:rsidR="00800544" w14:paraId="3BDCBA7F" w14:textId="77777777" w:rsidTr="00800544">
        <w:trPr>
          <w:jc w:val="center"/>
        </w:trPr>
        <w:tc>
          <w:tcPr>
            <w:tcW w:w="2504" w:type="dxa"/>
          </w:tcPr>
          <w:p w14:paraId="303BA2C4" w14:textId="77777777" w:rsidR="00800544" w:rsidRPr="00800544" w:rsidRDefault="00800544" w:rsidP="00800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</w:rPr>
              <w:t>Jumet G1 A</w:t>
            </w:r>
          </w:p>
        </w:tc>
        <w:tc>
          <w:tcPr>
            <w:tcW w:w="834" w:type="dxa"/>
          </w:tcPr>
          <w:p w14:paraId="7AE0151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0194FB2E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4B74CAA2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14:paraId="5A8E8829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290A73FF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1110D515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14:paraId="4DCB3921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2" w:type="dxa"/>
            <w:shd w:val="clear" w:color="auto" w:fill="B4C6E7" w:themeFill="accent1" w:themeFillTint="66"/>
          </w:tcPr>
          <w:p w14:paraId="085B912A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</w:p>
        </w:tc>
      </w:tr>
      <w:tr w:rsidR="00800544" w14:paraId="25BDA9BE" w14:textId="77777777" w:rsidTr="00800544">
        <w:trPr>
          <w:jc w:val="center"/>
        </w:trPr>
        <w:tc>
          <w:tcPr>
            <w:tcW w:w="2504" w:type="dxa"/>
          </w:tcPr>
          <w:p w14:paraId="1DEB637E" w14:textId="77777777" w:rsidR="00800544" w:rsidRPr="00800544" w:rsidRDefault="00800544" w:rsidP="00800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</w:rPr>
              <w:t>Jumet G1 B</w:t>
            </w:r>
          </w:p>
        </w:tc>
        <w:tc>
          <w:tcPr>
            <w:tcW w:w="834" w:type="dxa"/>
          </w:tcPr>
          <w:p w14:paraId="6A54ABF1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4D552E37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57DAE2E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14:paraId="033E7EA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0F8C6C09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191959AF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7C9252D5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B4C6E7" w:themeFill="accent1" w:themeFillTint="66"/>
          </w:tcPr>
          <w:p w14:paraId="1480A16E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</w:p>
        </w:tc>
      </w:tr>
      <w:tr w:rsidR="00800544" w14:paraId="267F962E" w14:textId="77777777" w:rsidTr="00800544">
        <w:trPr>
          <w:jc w:val="center"/>
        </w:trPr>
        <w:tc>
          <w:tcPr>
            <w:tcW w:w="2504" w:type="dxa"/>
          </w:tcPr>
          <w:p w14:paraId="78259B03" w14:textId="77777777" w:rsidR="00800544" w:rsidRPr="00800544" w:rsidRDefault="00800544" w:rsidP="00800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</w:rPr>
              <w:t xml:space="preserve">Thuin G2 </w:t>
            </w:r>
          </w:p>
        </w:tc>
        <w:tc>
          <w:tcPr>
            <w:tcW w:w="834" w:type="dxa"/>
          </w:tcPr>
          <w:p w14:paraId="55B8BCBF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2B2DD291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17F3BCBA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7C9BD9F3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020529D4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1B2268E2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14:paraId="121E68CB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82" w:type="dxa"/>
            <w:shd w:val="clear" w:color="auto" w:fill="B4C6E7" w:themeFill="accent1" w:themeFillTint="66"/>
          </w:tcPr>
          <w:p w14:paraId="33A6F13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er</w:t>
            </w:r>
          </w:p>
        </w:tc>
      </w:tr>
      <w:tr w:rsidR="00800544" w14:paraId="33501786" w14:textId="77777777" w:rsidTr="00800544">
        <w:trPr>
          <w:jc w:val="center"/>
        </w:trPr>
        <w:tc>
          <w:tcPr>
            <w:tcW w:w="2504" w:type="dxa"/>
          </w:tcPr>
          <w:p w14:paraId="07B13117" w14:textId="31EAFAF1" w:rsidR="00800544" w:rsidRPr="00800544" w:rsidRDefault="00800544" w:rsidP="00800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</w:rPr>
              <w:t xml:space="preserve">Pont-à-Celles G2 </w:t>
            </w:r>
          </w:p>
        </w:tc>
        <w:tc>
          <w:tcPr>
            <w:tcW w:w="834" w:type="dxa"/>
          </w:tcPr>
          <w:p w14:paraId="33B4F2AF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3FCEE74F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7F8CA354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5162C15B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54A09301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2F346A2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14:paraId="08D82286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82" w:type="dxa"/>
            <w:shd w:val="clear" w:color="auto" w:fill="B4C6E7" w:themeFill="accent1" w:themeFillTint="66"/>
          </w:tcPr>
          <w:p w14:paraId="66B11A7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</w:p>
        </w:tc>
      </w:tr>
      <w:tr w:rsidR="00800544" w14:paraId="3D25C374" w14:textId="77777777" w:rsidTr="00800544">
        <w:trPr>
          <w:jc w:val="center"/>
        </w:trPr>
        <w:tc>
          <w:tcPr>
            <w:tcW w:w="2504" w:type="dxa"/>
          </w:tcPr>
          <w:p w14:paraId="22A34B8B" w14:textId="77777777" w:rsidR="00800544" w:rsidRPr="00800544" w:rsidRDefault="00800544" w:rsidP="00800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</w:rPr>
              <w:t xml:space="preserve">Jumet G2 A </w:t>
            </w:r>
          </w:p>
        </w:tc>
        <w:tc>
          <w:tcPr>
            <w:tcW w:w="834" w:type="dxa"/>
          </w:tcPr>
          <w:p w14:paraId="6D95E17E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29F8A259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427908AC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384E8E3E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38B3BF9C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62CA8A67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0F2C7D3E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2" w:type="dxa"/>
            <w:shd w:val="clear" w:color="auto" w:fill="B4C6E7" w:themeFill="accent1" w:themeFillTint="66"/>
          </w:tcPr>
          <w:p w14:paraId="38CD759C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</w:p>
        </w:tc>
      </w:tr>
      <w:tr w:rsidR="00800544" w14:paraId="49D5EB83" w14:textId="77777777" w:rsidTr="00800544">
        <w:trPr>
          <w:jc w:val="center"/>
        </w:trPr>
        <w:tc>
          <w:tcPr>
            <w:tcW w:w="2504" w:type="dxa"/>
          </w:tcPr>
          <w:p w14:paraId="6CC8148D" w14:textId="77777777" w:rsidR="00800544" w:rsidRPr="00800544" w:rsidRDefault="00800544" w:rsidP="00800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</w:rPr>
              <w:t xml:space="preserve">Pont-à-Celles G1 </w:t>
            </w:r>
          </w:p>
        </w:tc>
        <w:tc>
          <w:tcPr>
            <w:tcW w:w="834" w:type="dxa"/>
          </w:tcPr>
          <w:p w14:paraId="52C95624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14:paraId="10FA72BB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731026A1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4DA6DF41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15CFA8B1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5A874D3D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13AB0D2E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82" w:type="dxa"/>
            <w:shd w:val="clear" w:color="auto" w:fill="B4C6E7" w:themeFill="accent1" w:themeFillTint="66"/>
          </w:tcPr>
          <w:p w14:paraId="24256665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</w:p>
        </w:tc>
      </w:tr>
      <w:tr w:rsidR="00800544" w14:paraId="7635FCC8" w14:textId="77777777" w:rsidTr="00800544">
        <w:trPr>
          <w:jc w:val="center"/>
        </w:trPr>
        <w:tc>
          <w:tcPr>
            <w:tcW w:w="2504" w:type="dxa"/>
          </w:tcPr>
          <w:p w14:paraId="2EB8CA9F" w14:textId="77777777" w:rsidR="00800544" w:rsidRPr="00800544" w:rsidRDefault="00800544" w:rsidP="00800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</w:rPr>
              <w:t>Jumet G2 B</w:t>
            </w:r>
          </w:p>
        </w:tc>
        <w:tc>
          <w:tcPr>
            <w:tcW w:w="834" w:type="dxa"/>
          </w:tcPr>
          <w:p w14:paraId="0241FAED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3843FC50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233354F8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034F78A7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1AD447E2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5CD658D5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14:paraId="261AC8E9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2" w:type="dxa"/>
            <w:shd w:val="clear" w:color="auto" w:fill="B4C6E7" w:themeFill="accent1" w:themeFillTint="66"/>
          </w:tcPr>
          <w:p w14:paraId="6C9A4AD7" w14:textId="77777777" w:rsidR="00800544" w:rsidRPr="00800544" w:rsidRDefault="00800544" w:rsidP="00561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00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ème</w:t>
            </w:r>
          </w:p>
        </w:tc>
      </w:tr>
    </w:tbl>
    <w:p w14:paraId="177B6896" w14:textId="77777777" w:rsidR="00800544" w:rsidRDefault="00800544"/>
    <w:sectPr w:rsidR="00800544" w:rsidSect="0064253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80DF3"/>
    <w:rsid w:val="000B4721"/>
    <w:rsid w:val="000D0137"/>
    <w:rsid w:val="00223958"/>
    <w:rsid w:val="002267EB"/>
    <w:rsid w:val="00232AE5"/>
    <w:rsid w:val="002C69BB"/>
    <w:rsid w:val="00414997"/>
    <w:rsid w:val="00476D64"/>
    <w:rsid w:val="004D3666"/>
    <w:rsid w:val="004F52BE"/>
    <w:rsid w:val="00613C54"/>
    <w:rsid w:val="00615D4A"/>
    <w:rsid w:val="0064253A"/>
    <w:rsid w:val="006547CF"/>
    <w:rsid w:val="0067365D"/>
    <w:rsid w:val="006744ED"/>
    <w:rsid w:val="006E215F"/>
    <w:rsid w:val="00754768"/>
    <w:rsid w:val="00790BCC"/>
    <w:rsid w:val="00800544"/>
    <w:rsid w:val="008013E0"/>
    <w:rsid w:val="00826C30"/>
    <w:rsid w:val="00864005"/>
    <w:rsid w:val="0087374F"/>
    <w:rsid w:val="008946C4"/>
    <w:rsid w:val="008F3E8F"/>
    <w:rsid w:val="009F6A8A"/>
    <w:rsid w:val="00B57341"/>
    <w:rsid w:val="00BC3C69"/>
    <w:rsid w:val="00BF41DC"/>
    <w:rsid w:val="00C55805"/>
    <w:rsid w:val="00CD2893"/>
    <w:rsid w:val="00D76A72"/>
    <w:rsid w:val="00DC2772"/>
    <w:rsid w:val="00E224A8"/>
    <w:rsid w:val="00EC193A"/>
    <w:rsid w:val="00F05F8B"/>
    <w:rsid w:val="00F35FCA"/>
    <w:rsid w:val="00F84484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2026-05-25T07:55:00Z</dcterms:created>
  <dcterms:modified xsi:type="dcterms:W3CDTF">2026-05-25T07:55:00Z</dcterms:modified>
</cp:coreProperties>
</file>